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EA" w:rsidRDefault="00A66E34" w:rsidP="001A7DEA">
      <w:pPr>
        <w:pStyle w:val="a3"/>
        <w:jc w:val="center"/>
        <w:rPr>
          <w:rFonts w:ascii="Times New Roman" w:hAnsi="Times New Roman" w:cs="Times New Roman"/>
          <w:sz w:val="28"/>
          <w:lang w:val="kk-KZ"/>
        </w:rPr>
      </w:pPr>
      <w:bookmarkStart w:id="0" w:name="_GoBack"/>
      <w:r w:rsidRPr="00A66E34">
        <w:rPr>
          <w:rFonts w:ascii="Times New Roman" w:hAnsi="Times New Roman" w:cs="Times New Roman"/>
          <w:sz w:val="28"/>
          <w:lang w:val="kk-KZ"/>
        </w:rPr>
        <w:t>Шығыс Қ</w:t>
      </w:r>
      <w:r w:rsidR="001A7DEA">
        <w:rPr>
          <w:rFonts w:ascii="Times New Roman" w:hAnsi="Times New Roman" w:cs="Times New Roman"/>
          <w:sz w:val="28"/>
          <w:lang w:val="kk-KZ"/>
        </w:rPr>
        <w:t xml:space="preserve">азақстан облысы білім басқармасы </w:t>
      </w:r>
      <w:r w:rsidRPr="00A66E34">
        <w:rPr>
          <w:rFonts w:ascii="Times New Roman" w:hAnsi="Times New Roman" w:cs="Times New Roman"/>
          <w:sz w:val="28"/>
          <w:lang w:val="kk-KZ"/>
        </w:rPr>
        <w:t xml:space="preserve">Өскемен қаласы бойынша </w:t>
      </w:r>
    </w:p>
    <w:p w:rsidR="00DE0790" w:rsidRPr="001A7DEA" w:rsidRDefault="00A66E34" w:rsidP="001A7DEA">
      <w:pPr>
        <w:pStyle w:val="a3"/>
        <w:jc w:val="center"/>
        <w:rPr>
          <w:rFonts w:ascii="Times New Roman" w:hAnsi="Times New Roman" w:cs="Times New Roman"/>
          <w:sz w:val="28"/>
          <w:lang w:val="kk-KZ"/>
        </w:rPr>
      </w:pPr>
      <w:r w:rsidRPr="00A66E34">
        <w:rPr>
          <w:rFonts w:ascii="Times New Roman" w:hAnsi="Times New Roman" w:cs="Times New Roman"/>
          <w:sz w:val="28"/>
          <w:lang w:val="kk-KZ"/>
        </w:rPr>
        <w:t>білім бөлімінің</w:t>
      </w:r>
      <w:r w:rsidR="001A7DEA">
        <w:rPr>
          <w:rFonts w:ascii="Times New Roman" w:hAnsi="Times New Roman" w:cs="Times New Roman"/>
          <w:sz w:val="28"/>
          <w:lang w:val="kk-KZ"/>
        </w:rPr>
        <w:t xml:space="preserve"> </w:t>
      </w:r>
      <w:r w:rsidRPr="00D17797">
        <w:rPr>
          <w:rFonts w:ascii="Times New Roman" w:hAnsi="Times New Roman"/>
          <w:sz w:val="28"/>
          <w:szCs w:val="28"/>
          <w:lang w:val="kk-KZ"/>
        </w:rPr>
        <w:t>№20 «Нұршуақ»  балабақша-бөбекжайы КМҚК</w:t>
      </w:r>
    </w:p>
    <w:p w:rsidR="00A66E34" w:rsidRDefault="00A66E34" w:rsidP="00A66E34">
      <w:pPr>
        <w:jc w:val="center"/>
        <w:rPr>
          <w:rFonts w:ascii="Times New Roman" w:hAnsi="Times New Roman"/>
          <w:sz w:val="28"/>
          <w:szCs w:val="28"/>
          <w:lang w:val="kk-KZ"/>
        </w:rPr>
      </w:pPr>
    </w:p>
    <w:p w:rsidR="00A66E34" w:rsidRDefault="009920C8" w:rsidP="00A66E34">
      <w:pPr>
        <w:pStyle w:val="a3"/>
        <w:jc w:val="center"/>
        <w:rPr>
          <w:rFonts w:ascii="Times New Roman" w:hAnsi="Times New Roman" w:cs="Times New Roman"/>
          <w:sz w:val="28"/>
          <w:lang w:val="kk-KZ"/>
        </w:rPr>
      </w:pPr>
      <w:r>
        <w:rPr>
          <w:rFonts w:ascii="Times New Roman" w:hAnsi="Times New Roman" w:cs="Times New Roman"/>
          <w:sz w:val="28"/>
          <w:lang w:val="kk-KZ"/>
        </w:rPr>
        <w:t>№5</w:t>
      </w:r>
      <w:r w:rsidR="00A66E34" w:rsidRPr="00A66E34">
        <w:rPr>
          <w:rFonts w:ascii="Times New Roman" w:hAnsi="Times New Roman" w:cs="Times New Roman"/>
          <w:sz w:val="28"/>
          <w:lang w:val="kk-KZ"/>
        </w:rPr>
        <w:t xml:space="preserve"> хаттамадан үзінді</w:t>
      </w:r>
    </w:p>
    <w:p w:rsidR="001A7DEA" w:rsidRPr="00A66E34" w:rsidRDefault="001A7DEA" w:rsidP="00A66E34">
      <w:pPr>
        <w:pStyle w:val="a3"/>
        <w:jc w:val="center"/>
        <w:rPr>
          <w:rFonts w:ascii="Times New Roman" w:hAnsi="Times New Roman" w:cs="Times New Roman"/>
          <w:sz w:val="28"/>
          <w:lang w:val="kk-KZ"/>
        </w:rPr>
      </w:pPr>
    </w:p>
    <w:p w:rsidR="00A66E34" w:rsidRPr="00A66E34" w:rsidRDefault="00A66E34" w:rsidP="00A66E34">
      <w:pPr>
        <w:pStyle w:val="a3"/>
        <w:rPr>
          <w:rFonts w:ascii="Times New Roman" w:hAnsi="Times New Roman" w:cs="Times New Roman"/>
          <w:sz w:val="28"/>
          <w:lang w:val="kk-KZ"/>
        </w:rPr>
      </w:pPr>
      <w:r w:rsidRPr="00A66E34">
        <w:rPr>
          <w:rFonts w:ascii="Times New Roman" w:hAnsi="Times New Roman" w:cs="Times New Roman"/>
          <w:b/>
          <w:sz w:val="28"/>
          <w:lang w:val="kk-KZ"/>
        </w:rPr>
        <w:t>Күні</w:t>
      </w:r>
      <w:r w:rsidRPr="00A66E34">
        <w:rPr>
          <w:rFonts w:ascii="Times New Roman" w:hAnsi="Times New Roman" w:cs="Times New Roman"/>
          <w:sz w:val="28"/>
          <w:lang w:val="kk-KZ"/>
        </w:rPr>
        <w:t>:31.0</w:t>
      </w:r>
      <w:r>
        <w:rPr>
          <w:rFonts w:ascii="Times New Roman" w:hAnsi="Times New Roman" w:cs="Times New Roman"/>
          <w:sz w:val="28"/>
          <w:lang w:val="kk-KZ"/>
        </w:rPr>
        <w:t>5</w:t>
      </w:r>
      <w:r w:rsidRPr="00A66E34">
        <w:rPr>
          <w:rFonts w:ascii="Times New Roman" w:hAnsi="Times New Roman" w:cs="Times New Roman"/>
          <w:sz w:val="28"/>
          <w:lang w:val="kk-KZ"/>
        </w:rPr>
        <w:t>.202</w:t>
      </w:r>
      <w:r>
        <w:rPr>
          <w:rFonts w:ascii="Times New Roman" w:hAnsi="Times New Roman" w:cs="Times New Roman"/>
          <w:sz w:val="28"/>
          <w:lang w:val="kk-KZ"/>
        </w:rPr>
        <w:t>3</w:t>
      </w:r>
      <w:r w:rsidRPr="00A66E34">
        <w:rPr>
          <w:rFonts w:ascii="Times New Roman" w:hAnsi="Times New Roman" w:cs="Times New Roman"/>
          <w:sz w:val="28"/>
          <w:lang w:val="kk-KZ"/>
        </w:rPr>
        <w:t>ж.</w:t>
      </w:r>
    </w:p>
    <w:p w:rsidR="00A66E34" w:rsidRPr="00A66E34" w:rsidRDefault="00A66E34" w:rsidP="001A7DEA">
      <w:pPr>
        <w:pStyle w:val="a3"/>
        <w:ind w:left="1134" w:hanging="1134"/>
        <w:jc w:val="both"/>
        <w:rPr>
          <w:rFonts w:ascii="Times New Roman" w:hAnsi="Times New Roman" w:cs="Times New Roman"/>
          <w:sz w:val="28"/>
          <w:lang w:val="kk-KZ"/>
        </w:rPr>
      </w:pPr>
      <w:r w:rsidRPr="00A66E34">
        <w:rPr>
          <w:rFonts w:ascii="Times New Roman" w:hAnsi="Times New Roman" w:cs="Times New Roman"/>
          <w:b/>
          <w:sz w:val="28"/>
          <w:lang w:val="kk-KZ"/>
        </w:rPr>
        <w:t>Қатысқандар</w:t>
      </w:r>
      <w:r w:rsidRPr="00A66E34">
        <w:rPr>
          <w:rFonts w:ascii="Times New Roman" w:hAnsi="Times New Roman" w:cs="Times New Roman"/>
          <w:sz w:val="28"/>
          <w:lang w:val="kk-KZ"/>
        </w:rPr>
        <w:t>:</w:t>
      </w:r>
      <w:r w:rsidR="007753E3">
        <w:rPr>
          <w:rFonts w:ascii="Times New Roman" w:hAnsi="Times New Roman" w:cs="Times New Roman"/>
          <w:sz w:val="28"/>
          <w:lang w:val="kk-KZ"/>
        </w:rPr>
        <w:t xml:space="preserve"> </w:t>
      </w:r>
      <w:r w:rsidR="001A7DEA" w:rsidRPr="00A66E34">
        <w:rPr>
          <w:rFonts w:ascii="Times New Roman" w:hAnsi="Times New Roman" w:cs="Times New Roman"/>
          <w:sz w:val="28"/>
          <w:lang w:val="kk-KZ"/>
        </w:rPr>
        <w:t>Шығыс Қ</w:t>
      </w:r>
      <w:r w:rsidR="001A7DEA">
        <w:rPr>
          <w:rFonts w:ascii="Times New Roman" w:hAnsi="Times New Roman" w:cs="Times New Roman"/>
          <w:sz w:val="28"/>
          <w:lang w:val="kk-KZ"/>
        </w:rPr>
        <w:t xml:space="preserve">азақстан облысы білім басқармасы </w:t>
      </w:r>
      <w:r w:rsidR="001A7DEA" w:rsidRPr="00A66E34">
        <w:rPr>
          <w:rFonts w:ascii="Times New Roman" w:hAnsi="Times New Roman" w:cs="Times New Roman"/>
          <w:sz w:val="28"/>
          <w:lang w:val="kk-KZ"/>
        </w:rPr>
        <w:t>Өскемен қаласы бойынша білім бөлімінің</w:t>
      </w:r>
      <w:r w:rsidR="001A7DEA">
        <w:rPr>
          <w:rFonts w:ascii="Times New Roman" w:hAnsi="Times New Roman" w:cs="Times New Roman"/>
          <w:sz w:val="28"/>
          <w:lang w:val="kk-KZ"/>
        </w:rPr>
        <w:t xml:space="preserve"> </w:t>
      </w:r>
      <w:r w:rsidR="001A7DEA" w:rsidRPr="00D17797">
        <w:rPr>
          <w:rFonts w:ascii="Times New Roman" w:hAnsi="Times New Roman"/>
          <w:sz w:val="28"/>
          <w:szCs w:val="28"/>
          <w:lang w:val="kk-KZ"/>
        </w:rPr>
        <w:t>№20 «Нұршуақ»  балабақша-бөбекжайы КМҚК</w:t>
      </w:r>
      <w:r w:rsidR="001A7DEA">
        <w:rPr>
          <w:rFonts w:ascii="Times New Roman" w:hAnsi="Times New Roman" w:cs="Times New Roman"/>
          <w:sz w:val="28"/>
          <w:lang w:val="kk-KZ"/>
        </w:rPr>
        <w:t xml:space="preserve"> </w:t>
      </w:r>
      <w:r w:rsidR="007753E3">
        <w:rPr>
          <w:rFonts w:ascii="Times New Roman" w:hAnsi="Times New Roman" w:cs="Times New Roman"/>
          <w:sz w:val="28"/>
          <w:lang w:val="kk-KZ"/>
        </w:rPr>
        <w:t>директоры</w:t>
      </w:r>
      <w:r w:rsidRPr="00A66E34">
        <w:rPr>
          <w:rFonts w:ascii="Times New Roman" w:hAnsi="Times New Roman" w:cs="Times New Roman"/>
          <w:sz w:val="28"/>
          <w:lang w:val="kk-KZ"/>
        </w:rPr>
        <w:t xml:space="preserve"> – </w:t>
      </w:r>
      <w:r w:rsidR="007753E3">
        <w:rPr>
          <w:rFonts w:ascii="Times New Roman" w:hAnsi="Times New Roman" w:cs="Times New Roman"/>
          <w:sz w:val="28"/>
          <w:lang w:val="kk-KZ"/>
        </w:rPr>
        <w:t>Аубакирова В.А.</w:t>
      </w:r>
    </w:p>
    <w:p w:rsidR="007753E3" w:rsidRDefault="007753E3" w:rsidP="001A7DEA">
      <w:pPr>
        <w:pStyle w:val="a3"/>
        <w:ind w:left="1134"/>
        <w:jc w:val="both"/>
        <w:rPr>
          <w:rFonts w:ascii="Times New Roman" w:hAnsi="Times New Roman" w:cs="Times New Roman"/>
          <w:sz w:val="28"/>
          <w:lang w:val="kk-KZ"/>
        </w:rPr>
      </w:pPr>
      <w:r>
        <w:rPr>
          <w:rFonts w:ascii="Times New Roman" w:hAnsi="Times New Roman" w:cs="Times New Roman"/>
          <w:sz w:val="28"/>
          <w:lang w:val="kk-KZ"/>
        </w:rPr>
        <w:t>Әдіскер: Жасымханова Ж.Б.</w:t>
      </w:r>
    </w:p>
    <w:p w:rsidR="007753E3" w:rsidRDefault="007753E3" w:rsidP="001A7DEA">
      <w:pPr>
        <w:pStyle w:val="a3"/>
        <w:ind w:left="1134"/>
        <w:jc w:val="both"/>
        <w:rPr>
          <w:rFonts w:ascii="Times New Roman" w:hAnsi="Times New Roman" w:cs="Times New Roman"/>
          <w:sz w:val="28"/>
          <w:lang w:val="kk-KZ"/>
        </w:rPr>
      </w:pPr>
      <w:r>
        <w:rPr>
          <w:rFonts w:ascii="Times New Roman" w:hAnsi="Times New Roman" w:cs="Times New Roman"/>
          <w:sz w:val="28"/>
          <w:lang w:val="kk-KZ"/>
        </w:rPr>
        <w:t xml:space="preserve">Кәсіподақ ұйымы төрайымы: Тайф </w:t>
      </w:r>
      <w:r w:rsidRPr="007753E3">
        <w:rPr>
          <w:rFonts w:ascii="Times New Roman" w:hAnsi="Times New Roman" w:cs="Times New Roman"/>
          <w:sz w:val="28"/>
          <w:lang w:val="kk-KZ"/>
        </w:rPr>
        <w:t xml:space="preserve">Ёлка </w:t>
      </w:r>
    </w:p>
    <w:p w:rsidR="007753E3" w:rsidRPr="007753E3" w:rsidRDefault="007753E3" w:rsidP="001A7DEA">
      <w:pPr>
        <w:pStyle w:val="a3"/>
        <w:ind w:left="1134"/>
        <w:jc w:val="both"/>
        <w:rPr>
          <w:rFonts w:ascii="Times New Roman" w:hAnsi="Times New Roman" w:cs="Times New Roman"/>
          <w:sz w:val="28"/>
          <w:lang w:val="kk-KZ"/>
        </w:rPr>
      </w:pPr>
      <w:r>
        <w:rPr>
          <w:rFonts w:ascii="Times New Roman" w:hAnsi="Times New Roman" w:cs="Times New Roman"/>
          <w:sz w:val="28"/>
          <w:lang w:val="kk-KZ"/>
        </w:rPr>
        <w:t>педагогқ</w:t>
      </w:r>
      <w:r w:rsidRPr="007753E3">
        <w:rPr>
          <w:rFonts w:ascii="Times New Roman" w:hAnsi="Times New Roman" w:cs="Times New Roman"/>
          <w:sz w:val="28"/>
          <w:lang w:val="kk-KZ"/>
        </w:rPr>
        <w:t>ызметкерлер</w:t>
      </w:r>
    </w:p>
    <w:p w:rsidR="00A66E34" w:rsidRDefault="00A66E34" w:rsidP="00A66E34">
      <w:pPr>
        <w:pStyle w:val="a3"/>
        <w:ind w:left="2694" w:firstLine="141"/>
        <w:rPr>
          <w:rFonts w:ascii="Times New Roman" w:hAnsi="Times New Roman" w:cs="Times New Roman"/>
          <w:sz w:val="28"/>
          <w:lang w:val="kk-KZ"/>
        </w:rPr>
      </w:pPr>
    </w:p>
    <w:p w:rsidR="00A66E34" w:rsidRDefault="00A66E34" w:rsidP="001A7DEA">
      <w:pPr>
        <w:pStyle w:val="a3"/>
        <w:ind w:left="1134" w:hanging="1134"/>
        <w:rPr>
          <w:rFonts w:ascii="Times New Roman" w:hAnsi="Times New Roman" w:cs="Times New Roman"/>
          <w:sz w:val="28"/>
          <w:lang w:val="kk-KZ"/>
        </w:rPr>
      </w:pPr>
      <w:r w:rsidRPr="00A66E34">
        <w:rPr>
          <w:rFonts w:ascii="Times New Roman" w:hAnsi="Times New Roman" w:cs="Times New Roman"/>
          <w:b/>
          <w:sz w:val="28"/>
          <w:lang w:val="kk-KZ"/>
        </w:rPr>
        <w:t>Қаралатын мәселе</w:t>
      </w:r>
      <w:r w:rsidR="001A7DEA">
        <w:rPr>
          <w:rFonts w:ascii="Times New Roman" w:hAnsi="Times New Roman" w:cs="Times New Roman"/>
          <w:sz w:val="28"/>
          <w:lang w:val="kk-KZ"/>
        </w:rPr>
        <w:t xml:space="preserve">: Аубакирова Венера Айтбайқызына </w:t>
      </w:r>
      <w:r>
        <w:rPr>
          <w:rFonts w:ascii="Times New Roman" w:hAnsi="Times New Roman" w:cs="Times New Roman"/>
          <w:sz w:val="28"/>
          <w:lang w:val="kk-KZ"/>
        </w:rPr>
        <w:t xml:space="preserve"> </w:t>
      </w:r>
      <w:r w:rsidR="001A7DEA">
        <w:rPr>
          <w:rFonts w:ascii="Times New Roman" w:hAnsi="Times New Roman" w:cs="Times New Roman"/>
          <w:sz w:val="28"/>
          <w:lang w:val="kk-KZ"/>
        </w:rPr>
        <w:t>«</w:t>
      </w:r>
      <w:r w:rsidR="001A7DEA" w:rsidRPr="001A7DEA">
        <w:rPr>
          <w:rFonts w:ascii="Times New Roman" w:hAnsi="Times New Roman" w:cs="Times New Roman"/>
          <w:sz w:val="28"/>
          <w:lang w:val="kk-KZ"/>
        </w:rPr>
        <w:t>Мектепке дейін</w:t>
      </w:r>
      <w:r w:rsidR="001A7DEA">
        <w:rPr>
          <w:rFonts w:ascii="Times New Roman" w:hAnsi="Times New Roman" w:cs="Times New Roman"/>
          <w:sz w:val="28"/>
          <w:lang w:val="kk-KZ"/>
        </w:rPr>
        <w:t>гі тәрбие мен оқу ісінің үздігі»</w:t>
      </w:r>
      <w:r w:rsidR="001A7DEA" w:rsidRPr="001A7DEA">
        <w:rPr>
          <w:rFonts w:ascii="Times New Roman" w:hAnsi="Times New Roman" w:cs="Times New Roman"/>
          <w:sz w:val="28"/>
          <w:lang w:val="kk-KZ"/>
        </w:rPr>
        <w:t xml:space="preserve"> </w:t>
      </w:r>
      <w:r>
        <w:rPr>
          <w:rFonts w:ascii="Times New Roman" w:hAnsi="Times New Roman" w:cs="Times New Roman"/>
          <w:sz w:val="28"/>
          <w:lang w:val="kk-KZ"/>
        </w:rPr>
        <w:t>марапатына ұсыну.</w:t>
      </w:r>
    </w:p>
    <w:p w:rsidR="00A66E34" w:rsidRDefault="00A66E34" w:rsidP="00A66E34">
      <w:pPr>
        <w:pStyle w:val="a3"/>
        <w:rPr>
          <w:rFonts w:ascii="Times New Roman" w:hAnsi="Times New Roman" w:cs="Times New Roman"/>
          <w:sz w:val="28"/>
          <w:lang w:val="kk-KZ"/>
        </w:rPr>
      </w:pPr>
    </w:p>
    <w:p w:rsidR="00A66E34" w:rsidRPr="00BF1426" w:rsidRDefault="00A66E34" w:rsidP="001A7DEA">
      <w:pPr>
        <w:pStyle w:val="a3"/>
        <w:ind w:right="-1"/>
        <w:jc w:val="both"/>
        <w:rPr>
          <w:rFonts w:ascii="Times New Roman" w:eastAsia="Times New Roman" w:hAnsi="Times New Roman" w:cs="Times New Roman"/>
          <w:sz w:val="28"/>
          <w:szCs w:val="28"/>
          <w:lang w:val="kk-KZ"/>
        </w:rPr>
      </w:pPr>
      <w:r w:rsidRPr="00A66E34">
        <w:rPr>
          <w:rFonts w:ascii="Times New Roman" w:hAnsi="Times New Roman" w:cs="Times New Roman"/>
          <w:b/>
          <w:sz w:val="28"/>
          <w:lang w:val="kk-KZ"/>
        </w:rPr>
        <w:t>Тыңдалды</w:t>
      </w:r>
      <w:r>
        <w:rPr>
          <w:rFonts w:ascii="Times New Roman" w:hAnsi="Times New Roman" w:cs="Times New Roman"/>
          <w:sz w:val="28"/>
          <w:lang w:val="kk-KZ"/>
        </w:rPr>
        <w:t xml:space="preserve">: </w:t>
      </w:r>
      <w:r>
        <w:rPr>
          <w:rFonts w:ascii="Times New Roman" w:eastAsia="Times New Roman" w:hAnsi="Times New Roman" w:cs="Times New Roman"/>
          <w:sz w:val="28"/>
          <w:szCs w:val="28"/>
          <w:lang w:val="kk-KZ"/>
        </w:rPr>
        <w:t>Аубакирова Венера Айтбайқызы</w:t>
      </w:r>
      <w:r>
        <w:rPr>
          <w:rFonts w:ascii="Times New Roman" w:hAnsi="Times New Roman" w:cs="Times New Roman"/>
          <w:sz w:val="28"/>
          <w:szCs w:val="28"/>
          <w:lang w:val="kk-KZ"/>
        </w:rPr>
        <w:t xml:space="preserve"> </w:t>
      </w:r>
      <w:r w:rsidR="001A7DEA">
        <w:rPr>
          <w:rFonts w:ascii="Times New Roman" w:hAnsi="Times New Roman" w:cs="Times New Roman"/>
          <w:sz w:val="28"/>
          <w:szCs w:val="28"/>
          <w:lang w:val="kk-KZ"/>
        </w:rPr>
        <w:t>1993 жылдан бері м</w:t>
      </w:r>
      <w:r>
        <w:rPr>
          <w:rFonts w:ascii="Times New Roman" w:hAnsi="Times New Roman" w:cs="Times New Roman"/>
          <w:sz w:val="28"/>
          <w:szCs w:val="28"/>
          <w:lang w:val="kk-KZ"/>
        </w:rPr>
        <w:t>ектепке де</w:t>
      </w:r>
      <w:r w:rsidR="001A7DEA">
        <w:rPr>
          <w:rFonts w:ascii="Times New Roman" w:hAnsi="Times New Roman" w:cs="Times New Roman"/>
          <w:sz w:val="28"/>
          <w:szCs w:val="28"/>
          <w:lang w:val="kk-KZ"/>
        </w:rPr>
        <w:t>йінгі тәрбие мен оқыту саласында қызмет атқарып келеді</w:t>
      </w:r>
      <w:r>
        <w:rPr>
          <w:rFonts w:ascii="Times New Roman" w:hAnsi="Times New Roman" w:cs="Times New Roman"/>
          <w:sz w:val="28"/>
          <w:szCs w:val="28"/>
          <w:lang w:val="kk-KZ"/>
        </w:rPr>
        <w:t>.</w:t>
      </w:r>
    </w:p>
    <w:p w:rsidR="00A66E34" w:rsidRDefault="00A66E34" w:rsidP="00A66E34">
      <w:pPr>
        <w:pStyle w:val="a3"/>
        <w:ind w:right="-1"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2011 жылдың қыркүйек айынан Өскемен қалалық білім беру бөлімінің мектепке дейінгі тәрбие мен оқыту әдіскері ретінде жұмыс істеді.</w:t>
      </w:r>
    </w:p>
    <w:p w:rsidR="00A66E34" w:rsidRDefault="00A66E34" w:rsidP="00A66E34">
      <w:pPr>
        <w:pStyle w:val="a3"/>
        <w:tabs>
          <w:tab w:val="left" w:pos="9355"/>
        </w:tabs>
        <w:ind w:right="-1" w:firstLine="567"/>
        <w:jc w:val="both"/>
        <w:rPr>
          <w:rFonts w:ascii="Times New Roman" w:hAnsi="Times New Roman" w:cs="Times New Roman"/>
          <w:sz w:val="28"/>
          <w:szCs w:val="28"/>
          <w:lang w:val="kk-KZ"/>
        </w:rPr>
      </w:pPr>
      <w:r w:rsidRPr="00082086">
        <w:rPr>
          <w:rFonts w:ascii="Times New Roman" w:hAnsi="Times New Roman" w:cs="Times New Roman"/>
          <w:sz w:val="28"/>
          <w:szCs w:val="28"/>
          <w:lang w:val="kk-KZ"/>
        </w:rPr>
        <w:t>2011 жылдың қараша</w:t>
      </w:r>
      <w:r w:rsidRPr="00180E92">
        <w:rPr>
          <w:rFonts w:ascii="Times New Roman" w:hAnsi="Times New Roman" w:cs="Times New Roman"/>
          <w:sz w:val="28"/>
          <w:szCs w:val="28"/>
          <w:lang w:val="kk-KZ"/>
        </w:rPr>
        <w:t xml:space="preserve"> айынан бастап </w:t>
      </w:r>
      <w:r>
        <w:rPr>
          <w:rFonts w:ascii="Times New Roman" w:hAnsi="Times New Roman" w:cs="Times New Roman"/>
          <w:sz w:val="28"/>
          <w:szCs w:val="28"/>
          <w:lang w:val="kk-KZ"/>
        </w:rPr>
        <w:t xml:space="preserve">Шығыс Қазақстан облысы білім басқармасы </w:t>
      </w:r>
      <w:r w:rsidRPr="00180E92">
        <w:rPr>
          <w:rFonts w:ascii="Times New Roman" w:hAnsi="Times New Roman" w:cs="Times New Roman"/>
          <w:sz w:val="28"/>
          <w:szCs w:val="28"/>
          <w:lang w:val="kk-KZ"/>
        </w:rPr>
        <w:t xml:space="preserve">Өскемен қаласы </w:t>
      </w:r>
      <w:r>
        <w:rPr>
          <w:rFonts w:ascii="Times New Roman" w:hAnsi="Times New Roman" w:cs="Times New Roman"/>
          <w:sz w:val="28"/>
          <w:szCs w:val="28"/>
          <w:lang w:val="kk-KZ"/>
        </w:rPr>
        <w:t>бойынша білім бөлімінің</w:t>
      </w:r>
      <w:r w:rsidRPr="00180E92">
        <w:rPr>
          <w:rFonts w:ascii="Times New Roman" w:hAnsi="Times New Roman" w:cs="Times New Roman"/>
          <w:sz w:val="28"/>
          <w:szCs w:val="28"/>
          <w:lang w:val="kk-KZ"/>
        </w:rPr>
        <w:t xml:space="preserve"> №20 «Нұршуақ» балабақша-бөбекжайы КМҚК директоры лауазымы бойынша  қызметін жалғастыруда.</w:t>
      </w:r>
    </w:p>
    <w:p w:rsidR="00A66E34" w:rsidRPr="00226F5C" w:rsidRDefault="001A7DEA" w:rsidP="00A66E34">
      <w:pPr>
        <w:pStyle w:val="a3"/>
        <w:tabs>
          <w:tab w:val="left" w:pos="9355"/>
        </w:tabs>
        <w:ind w:right="-1"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Венера Айтбаевна </w:t>
      </w:r>
      <w:r w:rsidR="00A66E34">
        <w:rPr>
          <w:rFonts w:ascii="Times New Roman" w:hAnsi="Times New Roman" w:cs="Times New Roman"/>
          <w:sz w:val="28"/>
          <w:szCs w:val="28"/>
          <w:lang w:val="kk-KZ"/>
        </w:rPr>
        <w:t>өз</w:t>
      </w:r>
      <w:r>
        <w:rPr>
          <w:rFonts w:ascii="Times New Roman" w:hAnsi="Times New Roman" w:cs="Times New Roman"/>
          <w:sz w:val="28"/>
          <w:szCs w:val="28"/>
          <w:lang w:val="kk-KZ"/>
        </w:rPr>
        <w:t xml:space="preserve"> жұмысында </w:t>
      </w:r>
      <w:r w:rsidR="00A66E34" w:rsidRPr="00226F5C">
        <w:rPr>
          <w:rFonts w:ascii="Times New Roman" w:hAnsi="Times New Roman" w:cs="Times New Roman"/>
          <w:sz w:val="28"/>
          <w:szCs w:val="28"/>
          <w:lang w:val="kk-KZ"/>
        </w:rPr>
        <w:t>Қазақстан</w:t>
      </w:r>
      <w:r>
        <w:rPr>
          <w:rFonts w:ascii="Times New Roman" w:hAnsi="Times New Roman" w:cs="Times New Roman"/>
          <w:sz w:val="28"/>
          <w:szCs w:val="28"/>
          <w:lang w:val="kk-KZ"/>
        </w:rPr>
        <w:t xml:space="preserve"> </w:t>
      </w:r>
      <w:r w:rsidR="00A66E34" w:rsidRPr="00226F5C">
        <w:rPr>
          <w:rFonts w:ascii="Times New Roman" w:hAnsi="Times New Roman" w:cs="Times New Roman"/>
          <w:sz w:val="28"/>
          <w:szCs w:val="28"/>
          <w:lang w:val="kk-KZ"/>
        </w:rPr>
        <w:t>Республикасының </w:t>
      </w:r>
      <w:r>
        <w:rPr>
          <w:rFonts w:ascii="Times New Roman" w:hAnsi="Times New Roman" w:cs="Times New Roman"/>
          <w:sz w:val="28"/>
          <w:szCs w:val="28"/>
          <w:lang w:val="kk-KZ"/>
        </w:rPr>
        <w:t xml:space="preserve"> </w:t>
      </w:r>
      <w:hyperlink r:id="rId4" w:anchor="z0" w:history="1">
        <w:r w:rsidR="00A66E34" w:rsidRPr="00226F5C">
          <w:rPr>
            <w:rFonts w:ascii="Times New Roman" w:hAnsi="Times New Roman" w:cs="Times New Roman"/>
            <w:sz w:val="28"/>
            <w:szCs w:val="28"/>
            <w:lang w:val="kk-KZ"/>
          </w:rPr>
          <w:t>Конституциясын</w:t>
        </w:r>
      </w:hyperlink>
      <w:r w:rsidR="00A66E34" w:rsidRPr="00226F5C">
        <w:rPr>
          <w:rFonts w:ascii="Times New Roman" w:hAnsi="Times New Roman" w:cs="Times New Roman"/>
          <w:sz w:val="28"/>
          <w:szCs w:val="28"/>
          <w:lang w:val="kk-KZ"/>
        </w:rPr>
        <w:t>, Қазақстан Республикасының Еңбек </w:t>
      </w:r>
      <w:hyperlink r:id="rId5" w:anchor="z0" w:history="1">
        <w:r w:rsidR="00A66E34" w:rsidRPr="00226F5C">
          <w:rPr>
            <w:rFonts w:ascii="Times New Roman" w:hAnsi="Times New Roman" w:cs="Times New Roman"/>
            <w:sz w:val="28"/>
            <w:szCs w:val="28"/>
            <w:lang w:val="kk-KZ"/>
          </w:rPr>
          <w:t>кодексін</w:t>
        </w:r>
      </w:hyperlink>
      <w:r w:rsidR="00A66E34" w:rsidRPr="00226F5C">
        <w:rPr>
          <w:rFonts w:ascii="Times New Roman" w:hAnsi="Times New Roman" w:cs="Times New Roman"/>
          <w:sz w:val="28"/>
          <w:szCs w:val="28"/>
          <w:lang w:val="kk-KZ"/>
        </w:rPr>
        <w:t>, "Неке (ерлі-зайыптылық) және отбасы туралы", Қазақстан Республикасының </w:t>
      </w:r>
      <w:hyperlink r:id="rId6" w:anchor="z0" w:history="1">
        <w:r w:rsidR="00A66E34" w:rsidRPr="00226F5C">
          <w:rPr>
            <w:rFonts w:ascii="Times New Roman" w:hAnsi="Times New Roman" w:cs="Times New Roman"/>
            <w:sz w:val="28"/>
            <w:szCs w:val="28"/>
            <w:lang w:val="kk-KZ"/>
          </w:rPr>
          <w:t>Кодексін</w:t>
        </w:r>
      </w:hyperlink>
      <w:r w:rsidR="00A66E34" w:rsidRPr="00226F5C">
        <w:rPr>
          <w:rFonts w:ascii="Times New Roman" w:hAnsi="Times New Roman" w:cs="Times New Roman"/>
          <w:sz w:val="28"/>
          <w:szCs w:val="28"/>
          <w:lang w:val="kk-KZ"/>
        </w:rPr>
        <w:t>, Қазақстан Республикасының "</w:t>
      </w:r>
      <w:hyperlink r:id="rId7" w:anchor="z0" w:history="1">
        <w:r w:rsidR="00A66E34" w:rsidRPr="00226F5C">
          <w:rPr>
            <w:rFonts w:ascii="Times New Roman" w:hAnsi="Times New Roman" w:cs="Times New Roman"/>
            <w:sz w:val="28"/>
            <w:szCs w:val="28"/>
            <w:lang w:val="kk-KZ"/>
          </w:rPr>
          <w:t>Білім туралы</w:t>
        </w:r>
      </w:hyperlink>
      <w:r w:rsidR="00A66E34" w:rsidRPr="00226F5C">
        <w:rPr>
          <w:rFonts w:ascii="Times New Roman" w:hAnsi="Times New Roman" w:cs="Times New Roman"/>
          <w:sz w:val="28"/>
          <w:szCs w:val="28"/>
          <w:lang w:val="kk-KZ"/>
        </w:rPr>
        <w:t>", "</w:t>
      </w:r>
      <w:hyperlink r:id="rId8" w:anchor="z0" w:history="1">
        <w:r w:rsidR="00A66E34" w:rsidRPr="00226F5C">
          <w:rPr>
            <w:rFonts w:ascii="Times New Roman" w:hAnsi="Times New Roman" w:cs="Times New Roman"/>
            <w:sz w:val="28"/>
            <w:szCs w:val="28"/>
            <w:lang w:val="kk-KZ"/>
          </w:rPr>
          <w:t>Қазақстан Республикасындағы баланың құқықтары туралы</w:t>
        </w:r>
      </w:hyperlink>
      <w:r w:rsidR="00A66E34" w:rsidRPr="00226F5C">
        <w:rPr>
          <w:rFonts w:ascii="Times New Roman" w:hAnsi="Times New Roman" w:cs="Times New Roman"/>
          <w:sz w:val="28"/>
          <w:szCs w:val="28"/>
          <w:lang w:val="kk-KZ"/>
        </w:rPr>
        <w:t>", "</w:t>
      </w:r>
      <w:hyperlink r:id="rId9" w:anchor="z0" w:history="1">
        <w:r w:rsidR="00A66E34" w:rsidRPr="00226F5C">
          <w:rPr>
            <w:rFonts w:ascii="Times New Roman" w:hAnsi="Times New Roman" w:cs="Times New Roman"/>
            <w:sz w:val="28"/>
            <w:szCs w:val="28"/>
            <w:lang w:val="kk-KZ"/>
          </w:rPr>
          <w:t>Сыбайлас жемқорлыққа қарсы күрес туралы</w:t>
        </w:r>
      </w:hyperlink>
      <w:r w:rsidR="00A66E34" w:rsidRPr="00226F5C">
        <w:rPr>
          <w:rFonts w:ascii="Times New Roman" w:hAnsi="Times New Roman" w:cs="Times New Roman"/>
          <w:sz w:val="28"/>
          <w:szCs w:val="28"/>
          <w:lang w:val="kk-KZ"/>
        </w:rPr>
        <w:t>", Заңдары</w:t>
      </w:r>
      <w:r w:rsidR="00A66E34">
        <w:rPr>
          <w:rFonts w:ascii="Times New Roman" w:hAnsi="Times New Roman" w:cs="Times New Roman"/>
          <w:sz w:val="28"/>
          <w:szCs w:val="28"/>
          <w:lang w:val="kk-KZ"/>
        </w:rPr>
        <w:t>н</w:t>
      </w:r>
      <w:r w:rsidR="00A66E34" w:rsidRPr="00226F5C">
        <w:rPr>
          <w:rFonts w:ascii="Times New Roman" w:hAnsi="Times New Roman" w:cs="Times New Roman"/>
          <w:sz w:val="28"/>
          <w:szCs w:val="28"/>
          <w:lang w:val="kk-KZ"/>
        </w:rPr>
        <w:t xml:space="preserve">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педагогикалық ғылым мен практиканың жетістіктерін, қаржы-шаруашылық қызметін, еңбек туралы заңнаманы, еңбекті қорғауды, техника қауіпсіздігі және өртке қарсы қорғанудың ережелері мен нормаларын, санитарлық ережелер мен нормаларды, дәрігерге дейінгі медициналық көмектің негіздерін</w:t>
      </w:r>
      <w:r w:rsidR="00A66E34">
        <w:rPr>
          <w:rFonts w:ascii="Times New Roman" w:hAnsi="Times New Roman" w:cs="Times New Roman"/>
          <w:sz w:val="28"/>
          <w:szCs w:val="28"/>
          <w:lang w:val="kk-KZ"/>
        </w:rPr>
        <w:t xml:space="preserve"> сүйене отырып жүргізеді.</w:t>
      </w:r>
    </w:p>
    <w:p w:rsidR="00A66E34" w:rsidRDefault="00A66E34" w:rsidP="00A66E34">
      <w:pPr>
        <w:pStyle w:val="a3"/>
        <w:tabs>
          <w:tab w:val="left" w:pos="9355"/>
        </w:tabs>
        <w:ind w:right="-1"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Венера Айтбайқызының жеке және кәсіптік потенциалы төмендеги қасиеттері арқылы көрінеді: білімді, басқару жүйесіндегі тәжірибесі мен жеке тұлғалық жоғары қасиеті, табандылығы және мектепке дейінгі тәрбие мен оқыту жүйесіндегі кәсіби біліктілігі. Осы қасиеті өзі басқарып отырған ұжым педагогтарыны кәсіби біліктіліктерін арттыруға да септігін тигізіп отыр.</w:t>
      </w:r>
    </w:p>
    <w:p w:rsidR="00A66E34" w:rsidRDefault="00A66E34" w:rsidP="00A66E34">
      <w:pPr>
        <w:pStyle w:val="a3"/>
        <w:tabs>
          <w:tab w:val="left" w:pos="9355"/>
        </w:tabs>
        <w:ind w:right="-1"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Венера Айтбайқызы педагогикалық еңбек жолында тек заманауи білім талаптарын орындауға дағдыланған және  жаңашылдықпен талап ете алатын </w:t>
      </w:r>
      <w:r>
        <w:rPr>
          <w:rFonts w:ascii="Times New Roman" w:eastAsia="Times New Roman" w:hAnsi="Times New Roman" w:cs="Times New Roman"/>
          <w:sz w:val="28"/>
          <w:szCs w:val="28"/>
          <w:lang w:val="kk-KZ"/>
        </w:rPr>
        <w:lastRenderedPageBreak/>
        <w:t xml:space="preserve">басшы.  Тынымсыз ізденіс  үстінде жүретін Венера Айтбаевна біліктілік санатын көтеру жолында  үнемі курстардан өтуді жүйелі жоспарлай біледі. </w:t>
      </w:r>
    </w:p>
    <w:p w:rsidR="00A66E34" w:rsidRDefault="00A66E34" w:rsidP="00A66E34">
      <w:pPr>
        <w:pStyle w:val="a3"/>
        <w:tabs>
          <w:tab w:val="left" w:pos="9355"/>
        </w:tabs>
        <w:ind w:right="-1" w:firstLine="567"/>
        <w:jc w:val="both"/>
        <w:rPr>
          <w:rFonts w:ascii="Times New Roman" w:eastAsia="Times New Roman" w:hAnsi="Times New Roman" w:cs="Times New Roman"/>
          <w:sz w:val="28"/>
          <w:szCs w:val="28"/>
          <w:lang w:val="kk-KZ"/>
        </w:rPr>
      </w:pPr>
      <w:r w:rsidRPr="00397734">
        <w:rPr>
          <w:rFonts w:ascii="Times New Roman" w:eastAsia="Times New Roman" w:hAnsi="Times New Roman" w:cs="Times New Roman"/>
          <w:b/>
          <w:i/>
          <w:sz w:val="28"/>
          <w:szCs w:val="28"/>
          <w:lang w:val="kk-KZ"/>
        </w:rPr>
        <w:t>2021 жылдың тамыз</w:t>
      </w:r>
      <w:r w:rsidRPr="00AF4D98">
        <w:rPr>
          <w:rFonts w:ascii="Times New Roman" w:eastAsia="Times New Roman" w:hAnsi="Times New Roman" w:cs="Times New Roman"/>
          <w:i/>
          <w:sz w:val="28"/>
          <w:szCs w:val="28"/>
          <w:lang w:val="kk-KZ"/>
        </w:rPr>
        <w:t xml:space="preserve"> айында</w:t>
      </w:r>
      <w:r w:rsidRPr="009349B5">
        <w:rPr>
          <w:rFonts w:ascii="Times New Roman" w:eastAsia="Times New Roman" w:hAnsi="Times New Roman" w:cs="Times New Roman"/>
          <w:b/>
          <w:sz w:val="28"/>
          <w:szCs w:val="28"/>
          <w:lang w:val="kk-KZ"/>
        </w:rPr>
        <w:t>«Мектепке дейінгі ұйымды басқарудың тиімді менеджменті»</w:t>
      </w:r>
      <w:r>
        <w:rPr>
          <w:rFonts w:ascii="Times New Roman" w:eastAsia="Times New Roman" w:hAnsi="Times New Roman" w:cs="Times New Roman"/>
          <w:sz w:val="28"/>
          <w:szCs w:val="28"/>
          <w:lang w:val="kk-KZ"/>
        </w:rPr>
        <w:t xml:space="preserve"> «Назарбаев Зияткерлік мектептері» ДББҰ Педагогикалық шеберлік орталығы әзірлеген мектепке дейінгі ұйым басшыларының біліктілігін арттыру курсына, </w:t>
      </w:r>
    </w:p>
    <w:p w:rsidR="00A66E34" w:rsidRDefault="00A66E34" w:rsidP="00A66E34">
      <w:pPr>
        <w:pStyle w:val="a3"/>
        <w:tabs>
          <w:tab w:val="left" w:pos="9355"/>
        </w:tabs>
        <w:ind w:right="-1" w:firstLine="567"/>
        <w:jc w:val="both"/>
        <w:rPr>
          <w:rFonts w:ascii="Times New Roman" w:eastAsia="Times New Roman" w:hAnsi="Times New Roman" w:cs="Times New Roman"/>
          <w:sz w:val="28"/>
          <w:szCs w:val="28"/>
          <w:lang w:val="kk-KZ"/>
        </w:rPr>
      </w:pPr>
      <w:r w:rsidRPr="00397734">
        <w:rPr>
          <w:rFonts w:ascii="Times New Roman" w:eastAsia="Times New Roman" w:hAnsi="Times New Roman" w:cs="Times New Roman"/>
          <w:b/>
          <w:i/>
          <w:sz w:val="28"/>
          <w:szCs w:val="28"/>
          <w:lang w:val="kk-KZ"/>
        </w:rPr>
        <w:t>2021 жылдың</w:t>
      </w:r>
      <w:r w:rsidRPr="00AF4D98">
        <w:rPr>
          <w:rFonts w:ascii="Times New Roman" w:eastAsia="Times New Roman" w:hAnsi="Times New Roman" w:cs="Times New Roman"/>
          <w:i/>
          <w:sz w:val="28"/>
          <w:szCs w:val="28"/>
          <w:lang w:val="kk-KZ"/>
        </w:rPr>
        <w:t xml:space="preserve"> қыркүйек айында</w:t>
      </w:r>
      <w:r>
        <w:rPr>
          <w:rFonts w:ascii="Times New Roman" w:eastAsia="Times New Roman" w:hAnsi="Times New Roman" w:cs="Times New Roman"/>
          <w:sz w:val="28"/>
          <w:szCs w:val="28"/>
          <w:lang w:val="kk-KZ"/>
        </w:rPr>
        <w:t xml:space="preserve"> «Коррупционные правонарушения, судебные споры, организация и проведение государственных закупок с изменениями в правилах государственных закупок. Правила организации питания, обучающихся в организациях среднего образования. Электронный каталог товаров (</w:t>
      </w:r>
      <w:r w:rsidRPr="00834738">
        <w:rPr>
          <w:rFonts w:ascii="Times New Roman" w:eastAsia="Times New Roman" w:hAnsi="Times New Roman" w:cs="Times New Roman"/>
          <w:sz w:val="28"/>
          <w:szCs w:val="28"/>
          <w:lang w:val="kk-KZ"/>
        </w:rPr>
        <w:t>Omarket.kz</w:t>
      </w:r>
      <w:r>
        <w:rPr>
          <w:rFonts w:ascii="Times New Roman" w:eastAsia="Times New Roman" w:hAnsi="Times New Roman" w:cs="Times New Roman"/>
          <w:sz w:val="28"/>
          <w:szCs w:val="28"/>
          <w:lang w:val="kk-KZ"/>
        </w:rPr>
        <w:t>)»  тақырыбындағы  курстарына қатысып, сертификаттар иеленді.</w:t>
      </w:r>
    </w:p>
    <w:p w:rsidR="00A66E34" w:rsidRDefault="00A66E34" w:rsidP="00A66E34">
      <w:pPr>
        <w:pStyle w:val="a3"/>
        <w:tabs>
          <w:tab w:val="left" w:pos="9355"/>
        </w:tabs>
        <w:ind w:right="-1" w:firstLine="567"/>
        <w:jc w:val="both"/>
        <w:rPr>
          <w:rFonts w:ascii="Times New Roman" w:hAnsi="Times New Roman"/>
          <w:sz w:val="28"/>
          <w:szCs w:val="28"/>
          <w:lang w:val="kk-KZ"/>
        </w:rPr>
      </w:pPr>
      <w:r w:rsidRPr="00397734">
        <w:rPr>
          <w:rFonts w:ascii="Times New Roman" w:hAnsi="Times New Roman"/>
          <w:b/>
          <w:sz w:val="28"/>
          <w:szCs w:val="28"/>
          <w:lang w:val="kk-KZ"/>
        </w:rPr>
        <w:t>18.11.2022 ж</w:t>
      </w:r>
      <w:r w:rsidRPr="00397734">
        <w:rPr>
          <w:rFonts w:ascii="Times New Roman" w:hAnsi="Times New Roman"/>
          <w:sz w:val="28"/>
          <w:szCs w:val="28"/>
          <w:lang w:val="kk-KZ"/>
        </w:rPr>
        <w:t xml:space="preserve"> «Өрлеу» БАҰО АҚ филиалы ШҚО бойынша кәсіби даму институтының ұйымдастыруымен «Мектепке дейінгі білім беру ұйымдары педагогтерінің ойын құзыреттілігін дамыту» тақырыбында (сертификат №№0562421), </w:t>
      </w:r>
      <w:r w:rsidRPr="00397734">
        <w:rPr>
          <w:rFonts w:ascii="Times New Roman" w:hAnsi="Times New Roman"/>
          <w:b/>
          <w:sz w:val="28"/>
          <w:szCs w:val="28"/>
          <w:lang w:val="kk-KZ"/>
        </w:rPr>
        <w:t>2022 жылдың тамыз</w:t>
      </w:r>
      <w:r>
        <w:rPr>
          <w:rFonts w:ascii="Times New Roman" w:hAnsi="Times New Roman"/>
          <w:sz w:val="28"/>
          <w:szCs w:val="28"/>
          <w:lang w:val="kk-KZ"/>
        </w:rPr>
        <w:t xml:space="preserve"> айында  </w:t>
      </w:r>
      <w:r>
        <w:rPr>
          <w:rFonts w:ascii="Times New Roman" w:hAnsi="Times New Roman" w:cs="Times New Roman"/>
          <w:sz w:val="28"/>
          <w:szCs w:val="28"/>
          <w:lang w:val="kk-KZ"/>
        </w:rPr>
        <w:t xml:space="preserve">«Үй –жайларды қарау техникасы, жарылыс құрылғыларын төсеудің ықтимал орындарын анықтау, терроризм актісі нәтижесінде туындаған техногендік сипаттағы қауіп-қатерлерді жою бойынша....», </w:t>
      </w:r>
      <w:r w:rsidRPr="00397734">
        <w:rPr>
          <w:rFonts w:ascii="Times New Roman" w:hAnsi="Times New Roman"/>
          <w:b/>
          <w:sz w:val="28"/>
          <w:szCs w:val="28"/>
          <w:lang w:val="kk-KZ"/>
        </w:rPr>
        <w:t>26.05.2023</w:t>
      </w:r>
      <w:r w:rsidRPr="00397734">
        <w:rPr>
          <w:rFonts w:ascii="Times New Roman" w:hAnsi="Times New Roman"/>
          <w:sz w:val="28"/>
          <w:szCs w:val="28"/>
          <w:lang w:val="kk-KZ"/>
        </w:rPr>
        <w:t xml:space="preserve"> жылы  ҚР ЖШС «Өрлеу-РК» оқу орталығының ұйымдастыруымен «Буллинг – себептері, формалары,алдын алу» Қазақстан Республикасы Оқу-ағарту министрінің 2022 жылғы 21 желтоқсанындағы №506 бұйрығына сәйкес (сертификат №№35442) біліктілік арттыру курстарынан өтті.</w:t>
      </w:r>
    </w:p>
    <w:p w:rsidR="00A66E34" w:rsidRDefault="00A66E34" w:rsidP="00A66E34">
      <w:pPr>
        <w:pStyle w:val="a3"/>
        <w:tabs>
          <w:tab w:val="left" w:pos="9355"/>
        </w:tabs>
        <w:ind w:right="-1"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 шеберлігін үнемі шыңдап, әріптестерімен үнемі іс-тәжірибе бөлісіп отыратын Венера Айтбаевнаның еңбегі елеусіз емес.</w:t>
      </w:r>
    </w:p>
    <w:p w:rsidR="00A66E34" w:rsidRPr="00675364" w:rsidRDefault="00A66E34" w:rsidP="00A66E34">
      <w:pPr>
        <w:pStyle w:val="a3"/>
        <w:tabs>
          <w:tab w:val="left" w:pos="9355"/>
        </w:tabs>
        <w:ind w:right="-1" w:firstLine="567"/>
        <w:jc w:val="both"/>
        <w:rPr>
          <w:rFonts w:ascii="Times New Roman" w:hAnsi="Times New Roman"/>
          <w:sz w:val="28"/>
          <w:szCs w:val="28"/>
          <w:lang w:val="kk-KZ"/>
        </w:rPr>
      </w:pPr>
      <w:r w:rsidRPr="00397734">
        <w:rPr>
          <w:rFonts w:ascii="Times New Roman" w:hAnsi="Times New Roman" w:cs="Times New Roman"/>
          <w:b/>
          <w:sz w:val="28"/>
          <w:szCs w:val="28"/>
          <w:lang w:val="kk-KZ"/>
        </w:rPr>
        <w:t>2019 жылдың тамыз</w:t>
      </w:r>
      <w:r w:rsidRPr="00397734">
        <w:rPr>
          <w:rFonts w:ascii="Times New Roman" w:hAnsi="Times New Roman" w:cs="Times New Roman"/>
          <w:sz w:val="28"/>
          <w:szCs w:val="28"/>
          <w:lang w:val="kk-KZ"/>
        </w:rPr>
        <w:t xml:space="preserve"> айында білім беру жүйесін дамытуға қосқан үлесі үшін Өскемен қаласының әкімі  Жақсылық Омардың </w:t>
      </w:r>
      <w:r w:rsidRPr="00397734">
        <w:rPr>
          <w:rFonts w:ascii="Times New Roman" w:hAnsi="Times New Roman" w:cs="Times New Roman"/>
          <w:b/>
          <w:sz w:val="28"/>
          <w:szCs w:val="28"/>
          <w:lang w:val="kk-KZ"/>
        </w:rPr>
        <w:t>Алғыс хаты</w:t>
      </w:r>
      <w:r w:rsidRPr="00397734">
        <w:rPr>
          <w:rFonts w:ascii="Times New Roman" w:hAnsi="Times New Roman" w:cs="Times New Roman"/>
          <w:sz w:val="28"/>
          <w:szCs w:val="28"/>
          <w:lang w:val="kk-KZ"/>
        </w:rPr>
        <w:t xml:space="preserve"> және құрмет грамотасымен, </w:t>
      </w:r>
      <w:r w:rsidRPr="00397734">
        <w:rPr>
          <w:rFonts w:ascii="Times New Roman" w:hAnsi="Times New Roman" w:cs="Times New Roman"/>
          <w:b/>
          <w:sz w:val="28"/>
          <w:szCs w:val="28"/>
          <w:lang w:val="kk-KZ"/>
        </w:rPr>
        <w:t>2022 жылдың ақпан</w:t>
      </w:r>
      <w:r w:rsidRPr="00397734">
        <w:rPr>
          <w:rFonts w:ascii="Times New Roman" w:hAnsi="Times New Roman" w:cs="Times New Roman"/>
          <w:sz w:val="28"/>
          <w:szCs w:val="28"/>
          <w:lang w:val="kk-KZ"/>
        </w:rPr>
        <w:t xml:space="preserve"> айында еңбек күніне орай білім беру жүйесіндегі көп жылдық және мінсіз жұмысы, өскелең ұрпақты оқыту мен тәрбиелеу ісіне қосқан үлесі және білім беру қызметкерлерінің құқықтары мен кепілдіктерін қорғау бойынша әлеуметтік серіктестікті дамытқаны үшін қазақстандық білім және ғылым қызметкерлерінің кәсіби өкілі А.М. Мұқашеваның  </w:t>
      </w:r>
      <w:r w:rsidRPr="00397734">
        <w:rPr>
          <w:rFonts w:ascii="Times New Roman" w:hAnsi="Times New Roman" w:cs="Times New Roman"/>
          <w:b/>
          <w:sz w:val="28"/>
          <w:szCs w:val="28"/>
          <w:lang w:val="kk-KZ"/>
        </w:rPr>
        <w:t>Құрмет грамотасымен</w:t>
      </w:r>
      <w:r w:rsidRPr="00397734">
        <w:rPr>
          <w:rFonts w:ascii="Times New Roman" w:hAnsi="Times New Roman" w:cs="Times New Roman"/>
          <w:sz w:val="28"/>
          <w:szCs w:val="28"/>
          <w:lang w:val="kk-KZ"/>
        </w:rPr>
        <w:t xml:space="preserve">, </w:t>
      </w:r>
      <w:r w:rsidRPr="00397734">
        <w:rPr>
          <w:rFonts w:ascii="Times New Roman" w:hAnsi="Times New Roman" w:cs="Times New Roman"/>
          <w:b/>
          <w:sz w:val="28"/>
          <w:szCs w:val="28"/>
          <w:lang w:val="kk-KZ"/>
        </w:rPr>
        <w:t>2020 жылдың тамыз</w:t>
      </w:r>
      <w:r w:rsidRPr="00397734">
        <w:rPr>
          <w:rFonts w:ascii="Times New Roman" w:hAnsi="Times New Roman" w:cs="Times New Roman"/>
          <w:sz w:val="28"/>
          <w:szCs w:val="28"/>
          <w:lang w:val="kk-KZ"/>
        </w:rPr>
        <w:t xml:space="preserve"> айында білім беру саласындағы жеткен нәтижелі жетістіктері мен үздік қызметі үшін </w:t>
      </w:r>
      <w:r w:rsidRPr="00397734">
        <w:rPr>
          <w:rFonts w:ascii="Times New Roman" w:hAnsi="Times New Roman" w:cs="Times New Roman"/>
          <w:b/>
          <w:sz w:val="28"/>
          <w:szCs w:val="28"/>
          <w:lang w:val="kk-KZ"/>
        </w:rPr>
        <w:t>«Білім беру саласының үздігі» төсбелгісімен</w:t>
      </w:r>
      <w:r w:rsidRPr="00397734">
        <w:rPr>
          <w:rFonts w:ascii="Times New Roman" w:hAnsi="Times New Roman" w:cs="Times New Roman"/>
          <w:sz w:val="28"/>
          <w:szCs w:val="28"/>
          <w:lang w:val="kk-KZ"/>
        </w:rPr>
        <w:t xml:space="preserve">, </w:t>
      </w:r>
      <w:r w:rsidRPr="00397734">
        <w:rPr>
          <w:rFonts w:ascii="Times New Roman" w:hAnsi="Times New Roman" w:cs="Times New Roman"/>
          <w:b/>
          <w:sz w:val="28"/>
          <w:szCs w:val="28"/>
          <w:lang w:val="kk-KZ"/>
        </w:rPr>
        <w:t>2021 жылдың наурыз айында</w:t>
      </w:r>
      <w:r w:rsidRPr="00397734">
        <w:rPr>
          <w:rFonts w:ascii="Times New Roman" w:hAnsi="Times New Roman" w:cs="Times New Roman"/>
          <w:sz w:val="28"/>
          <w:szCs w:val="28"/>
          <w:lang w:val="kk-KZ"/>
        </w:rPr>
        <w:t xml:space="preserve"> Білім беру саласындағы атқарған нәтижелі еңбегі үшін Өскемен қаласы бойынша білім бөлімінің басшысы С.Алагузованың </w:t>
      </w:r>
      <w:r w:rsidRPr="00397734">
        <w:rPr>
          <w:rFonts w:ascii="Times New Roman" w:hAnsi="Times New Roman" w:cs="Times New Roman"/>
          <w:b/>
          <w:sz w:val="28"/>
          <w:szCs w:val="28"/>
          <w:lang w:val="kk-KZ"/>
        </w:rPr>
        <w:t>Алғыс хатымен</w:t>
      </w:r>
      <w:r w:rsidRPr="00397734">
        <w:rPr>
          <w:rFonts w:ascii="Times New Roman" w:hAnsi="Times New Roman" w:cs="Times New Roman"/>
          <w:sz w:val="28"/>
          <w:szCs w:val="28"/>
          <w:lang w:val="kk-KZ"/>
        </w:rPr>
        <w:t xml:space="preserve">, </w:t>
      </w:r>
      <w:r w:rsidRPr="00397734">
        <w:rPr>
          <w:rFonts w:ascii="Times New Roman" w:hAnsi="Times New Roman" w:cs="Times New Roman"/>
          <w:b/>
          <w:sz w:val="28"/>
          <w:szCs w:val="28"/>
          <w:lang w:val="kk-KZ"/>
        </w:rPr>
        <w:t>2021 жылдың желтоқсан</w:t>
      </w:r>
      <w:r>
        <w:rPr>
          <w:rFonts w:ascii="Times New Roman" w:hAnsi="Times New Roman" w:cs="Times New Roman"/>
          <w:sz w:val="28"/>
          <w:szCs w:val="28"/>
          <w:lang w:val="kk-KZ"/>
        </w:rPr>
        <w:t xml:space="preserve"> айында </w:t>
      </w:r>
      <w:r w:rsidRPr="00397734">
        <w:rPr>
          <w:rFonts w:ascii="Times New Roman" w:hAnsi="Times New Roman" w:cs="Times New Roman"/>
          <w:sz w:val="28"/>
          <w:szCs w:val="28"/>
          <w:lang w:val="kk-KZ"/>
        </w:rPr>
        <w:t xml:space="preserve">Қазақстан Республикасы Тәуелсіздігінің 30-жылдығы мерекесі құрметіне орай, жоғары кәсібилік және көпжылдық ынтымақтастық үшін «Өрлеу біліктілікті арттыру Ұлттық орталығы» АҚ филиалы ШҚО облысы бойынша институтының директоры Г. Жуманованың </w:t>
      </w:r>
      <w:r w:rsidRPr="00397734">
        <w:rPr>
          <w:rFonts w:ascii="Times New Roman" w:hAnsi="Times New Roman" w:cs="Times New Roman"/>
          <w:b/>
          <w:sz w:val="28"/>
          <w:szCs w:val="28"/>
          <w:lang w:val="kk-KZ"/>
        </w:rPr>
        <w:t>Алғыс хатымен</w:t>
      </w:r>
      <w:r w:rsidRPr="00397734">
        <w:rPr>
          <w:rFonts w:ascii="Times New Roman" w:hAnsi="Times New Roman" w:cs="Times New Roman"/>
          <w:sz w:val="28"/>
          <w:szCs w:val="28"/>
          <w:lang w:val="kk-KZ"/>
        </w:rPr>
        <w:t xml:space="preserve">, </w:t>
      </w:r>
      <w:r w:rsidRPr="00420653">
        <w:rPr>
          <w:rFonts w:ascii="Times New Roman" w:hAnsi="Times New Roman" w:cs="Times New Roman"/>
          <w:b/>
          <w:sz w:val="28"/>
          <w:szCs w:val="28"/>
          <w:lang w:val="kk-KZ"/>
        </w:rPr>
        <w:t>2021 жылдың қараша</w:t>
      </w:r>
      <w:r w:rsidRPr="00397734">
        <w:rPr>
          <w:rFonts w:ascii="Times New Roman" w:hAnsi="Times New Roman" w:cs="Times New Roman"/>
          <w:sz w:val="28"/>
          <w:szCs w:val="28"/>
          <w:lang w:val="kk-KZ"/>
        </w:rPr>
        <w:t xml:space="preserve"> айында Мектепке дейінгі білім беру ұйымдары мен шағын орталық қызметкерлерінің форум аясында кәсіби дамуы бойынша тәжірибе бөліскені үшін Өскемен қаласындағы Педагогикалық шеберлік орталығының филиалының </w:t>
      </w:r>
      <w:r w:rsidRPr="00420653">
        <w:rPr>
          <w:rFonts w:ascii="Times New Roman" w:hAnsi="Times New Roman" w:cs="Times New Roman"/>
          <w:b/>
          <w:sz w:val="28"/>
          <w:szCs w:val="28"/>
          <w:lang w:val="kk-KZ"/>
        </w:rPr>
        <w:t xml:space="preserve">Алғыс </w:t>
      </w:r>
      <w:r w:rsidRPr="00420653">
        <w:rPr>
          <w:rFonts w:ascii="Times New Roman" w:hAnsi="Times New Roman" w:cs="Times New Roman"/>
          <w:b/>
          <w:sz w:val="28"/>
          <w:szCs w:val="28"/>
          <w:lang w:val="kk-KZ"/>
        </w:rPr>
        <w:lastRenderedPageBreak/>
        <w:t>хатымен м</w:t>
      </w:r>
      <w:r w:rsidRPr="00397734">
        <w:rPr>
          <w:rFonts w:ascii="Times New Roman" w:hAnsi="Times New Roman" w:cs="Times New Roman"/>
          <w:sz w:val="28"/>
          <w:szCs w:val="28"/>
          <w:lang w:val="kk-KZ"/>
        </w:rPr>
        <w:t xml:space="preserve">арапатталды. </w:t>
      </w:r>
      <w:r w:rsidRPr="00420653">
        <w:rPr>
          <w:rFonts w:ascii="Times New Roman" w:hAnsi="Times New Roman" w:cs="Times New Roman"/>
          <w:b/>
          <w:sz w:val="28"/>
          <w:szCs w:val="28"/>
          <w:lang w:val="kk-KZ"/>
        </w:rPr>
        <w:t>2022 жылдың қыркүйек айында</w:t>
      </w:r>
      <w:r w:rsidRPr="00397734">
        <w:rPr>
          <w:rFonts w:ascii="Times New Roman" w:hAnsi="Times New Roman" w:cs="Times New Roman"/>
          <w:sz w:val="28"/>
          <w:szCs w:val="28"/>
          <w:lang w:val="kk-KZ"/>
        </w:rPr>
        <w:t xml:space="preserve"> Шығыс Қазақстан облысының басқармасы «Шығыс» өңірлік орталығының ұйымдастыруымен өткізілген «Мектепке дейінгі білім беруді жаңғырту: тәжірибе және перспективалар» тақырыбындағы облыстық слетке Өскемен қаласы «Бала тұмар» командасы атынан қатысып, І-ші орын иеленгені үшін</w:t>
      </w:r>
      <w:r w:rsidRPr="00420653">
        <w:rPr>
          <w:rFonts w:ascii="Times New Roman" w:hAnsi="Times New Roman" w:cs="Times New Roman"/>
          <w:b/>
          <w:sz w:val="28"/>
          <w:szCs w:val="28"/>
          <w:lang w:val="kk-KZ"/>
        </w:rPr>
        <w:t>грамотамен,2022 жылдың желтоқсан</w:t>
      </w:r>
      <w:r w:rsidRPr="00397734">
        <w:rPr>
          <w:rFonts w:ascii="Times New Roman" w:hAnsi="Times New Roman" w:cs="Times New Roman"/>
          <w:sz w:val="28"/>
          <w:szCs w:val="28"/>
          <w:lang w:val="kk-KZ"/>
        </w:rPr>
        <w:t xml:space="preserve"> айында «Балаларды ерте дамыту» Институты» РММ ұйымдастыруымен өткен «Мемлекетіміздің жарқын болашағының кепілі – балалар жылына орай, өскелең ұрпақтың үйлесімді дамуы мен бақытты балалық шағын ұйымдастырудағы жоғары белсенділігі үшін»</w:t>
      </w:r>
      <w:r w:rsidRPr="00420653">
        <w:rPr>
          <w:rFonts w:ascii="Times New Roman" w:hAnsi="Times New Roman" w:cs="Times New Roman"/>
          <w:b/>
          <w:sz w:val="28"/>
          <w:szCs w:val="28"/>
          <w:lang w:val="kk-KZ"/>
        </w:rPr>
        <w:t>алғыс хатпен</w:t>
      </w:r>
      <w:r w:rsidRPr="00397734">
        <w:rPr>
          <w:rFonts w:ascii="Times New Roman" w:hAnsi="Times New Roman" w:cs="Times New Roman"/>
          <w:sz w:val="28"/>
          <w:szCs w:val="28"/>
          <w:lang w:val="kk-KZ"/>
        </w:rPr>
        <w:t xml:space="preserve">, </w:t>
      </w:r>
      <w:r w:rsidRPr="00420653">
        <w:rPr>
          <w:rFonts w:ascii="Times New Roman" w:hAnsi="Times New Roman" w:cs="Times New Roman"/>
          <w:b/>
          <w:sz w:val="28"/>
          <w:szCs w:val="28"/>
          <w:lang w:val="kk-KZ"/>
        </w:rPr>
        <w:t>2023 жылдың сәуір</w:t>
      </w:r>
      <w:r w:rsidRPr="00397734">
        <w:rPr>
          <w:rFonts w:ascii="Times New Roman" w:hAnsi="Times New Roman" w:cs="Times New Roman"/>
          <w:sz w:val="28"/>
          <w:szCs w:val="28"/>
          <w:lang w:val="kk-KZ"/>
        </w:rPr>
        <w:t xml:space="preserve"> айында «Өрлеу»БАҰО АҚ филиалы ШҚО бойынша кәсіби даму институтының ұйымдастыруымен өткен «Мектеп жасына дейінгі балаларды оқыту мен тәрбиелеудегі заманауи талаптар» тақырыбындағы облыстық семинарда іс-әжірибелерімен бөліскені</w:t>
      </w:r>
      <w:r>
        <w:rPr>
          <w:rFonts w:ascii="Times New Roman" w:hAnsi="Times New Roman" w:cs="Times New Roman"/>
          <w:sz w:val="28"/>
          <w:szCs w:val="28"/>
          <w:lang w:val="kk-KZ"/>
        </w:rPr>
        <w:t xml:space="preserve"> және белсенділік танытқаны үшін </w:t>
      </w:r>
      <w:r w:rsidRPr="00420653">
        <w:rPr>
          <w:rFonts w:ascii="Times New Roman" w:hAnsi="Times New Roman" w:cs="Times New Roman"/>
          <w:b/>
          <w:sz w:val="28"/>
          <w:szCs w:val="28"/>
          <w:lang w:val="kk-KZ"/>
        </w:rPr>
        <w:t>алғыс хатпен,</w:t>
      </w:r>
      <w:r>
        <w:rPr>
          <w:rFonts w:ascii="Times New Roman" w:eastAsia="SimSun" w:hAnsi="Times New Roman" w:cs="Times New Roman"/>
          <w:sz w:val="28"/>
          <w:szCs w:val="28"/>
          <w:lang w:val="kk-KZ"/>
        </w:rPr>
        <w:t xml:space="preserve">«Абай» атындағы Шығыс қазақстан гуманитарлық колледжі» </w:t>
      </w:r>
      <w:r>
        <w:rPr>
          <w:rFonts w:ascii="Times New Roman" w:hAnsi="Times New Roman"/>
          <w:sz w:val="28"/>
          <w:szCs w:val="28"/>
          <w:lang w:val="kk-KZ"/>
        </w:rPr>
        <w:t xml:space="preserve"> КМҚК 100 жылдық мерей тойы аясында қалалаық «Тәжірибе алмасу-шеберлікті шыңдау баспалдағы» тақырыбында ынтымақтастық әдістемелік </w:t>
      </w:r>
      <w:r w:rsidRPr="00675364">
        <w:rPr>
          <w:rFonts w:ascii="Times New Roman" w:hAnsi="Times New Roman"/>
          <w:sz w:val="28"/>
          <w:szCs w:val="28"/>
          <w:lang w:val="kk-KZ"/>
        </w:rPr>
        <w:t xml:space="preserve">керуенді ұйымдастырып, өткізуге зор үлек қосқаны үшін </w:t>
      </w:r>
      <w:r>
        <w:rPr>
          <w:rFonts w:ascii="Times New Roman" w:hAnsi="Times New Roman"/>
          <w:sz w:val="28"/>
          <w:szCs w:val="28"/>
          <w:lang w:val="kk-KZ"/>
        </w:rPr>
        <w:t xml:space="preserve">колледж директорының </w:t>
      </w:r>
      <w:r w:rsidRPr="00420653">
        <w:rPr>
          <w:rFonts w:ascii="Times New Roman" w:hAnsi="Times New Roman"/>
          <w:b/>
          <w:sz w:val="28"/>
          <w:szCs w:val="28"/>
          <w:lang w:val="kk-KZ"/>
        </w:rPr>
        <w:t>грамотасымен марапатталды</w:t>
      </w:r>
      <w:r w:rsidRPr="00675364">
        <w:rPr>
          <w:rFonts w:ascii="Times New Roman" w:hAnsi="Times New Roman"/>
          <w:sz w:val="28"/>
          <w:szCs w:val="28"/>
          <w:lang w:val="kk-KZ"/>
        </w:rPr>
        <w:t>.</w:t>
      </w:r>
    </w:p>
    <w:p w:rsidR="00A66E34" w:rsidRDefault="00A66E34" w:rsidP="00A66E34">
      <w:pPr>
        <w:pStyle w:val="a3"/>
        <w:ind w:right="-1"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Бүгінгі күні </w:t>
      </w:r>
      <w:r w:rsidRPr="00BF1426">
        <w:rPr>
          <w:rFonts w:ascii="Times New Roman" w:eastAsia="Times New Roman" w:hAnsi="Times New Roman" w:cs="Times New Roman"/>
          <w:sz w:val="28"/>
          <w:szCs w:val="28"/>
          <w:lang w:val="kk-KZ"/>
        </w:rPr>
        <w:t xml:space="preserve">Венера </w:t>
      </w:r>
      <w:r>
        <w:rPr>
          <w:rFonts w:ascii="Times New Roman" w:eastAsia="Times New Roman" w:hAnsi="Times New Roman" w:cs="Times New Roman"/>
          <w:sz w:val="28"/>
          <w:szCs w:val="28"/>
          <w:lang w:val="kk-KZ"/>
        </w:rPr>
        <w:t xml:space="preserve">Айтбайқызы көптеген статиялар  мен әдістемелік құралдардың авторы. «Сапаны бағалау негізінде балалардың денсаулығын сақтау, шығармашылық және коммуникативтік-тілдік дағдыларын дамыту үшін заттық-кеңістіктік дамытушы ортаны жобалау»  мақаласы. Республикалық «Педагогика» журналы, 2021 жыл., «Мектеп жасына дейінгі балаларды білім алуға мотивтендіру жолындағы жас мамандардың кәсіби құзыреттіліктерін арттырудағы тәлімгерлік жұмысының тиімділігі»  мақаласы Республикалық «Мектепке дейінгі білім беру мен тәрбие» журналы, 2021 жылы жарық көрді. Сондай-ақ </w:t>
      </w:r>
      <w:r w:rsidRPr="008C3E95">
        <w:rPr>
          <w:rFonts w:ascii="Times New Roman" w:eastAsia="SimSun" w:hAnsi="Times New Roman"/>
          <w:sz w:val="28"/>
          <w:szCs w:val="28"/>
          <w:lang w:val="kk-KZ"/>
        </w:rPr>
        <w:t>«Балабақша балаларына арналған ұлттық ойындар мен ұлттық нақыштағы жаттығулар»</w:t>
      </w:r>
      <w:r>
        <w:rPr>
          <w:rFonts w:ascii="Times New Roman" w:eastAsia="SimSun" w:hAnsi="Times New Roman"/>
          <w:sz w:val="28"/>
          <w:szCs w:val="28"/>
          <w:lang w:val="kk-KZ"/>
        </w:rPr>
        <w:t xml:space="preserve">, </w:t>
      </w:r>
      <w:r>
        <w:rPr>
          <w:rFonts w:ascii="Times New Roman" w:eastAsia="Times New Roman" w:hAnsi="Times New Roman" w:cs="Times New Roman"/>
          <w:sz w:val="28"/>
          <w:szCs w:val="28"/>
          <w:lang w:val="kk-KZ"/>
        </w:rPr>
        <w:t>«Серуен кезіндегі бақылаулар» әдістемелік құралдарының және «Шынықтыру шаралары» әдістемелік әзірлемелердің авторы</w:t>
      </w:r>
      <w:r w:rsidRPr="00BF1426">
        <w:rPr>
          <w:rFonts w:ascii="Times New Roman" w:eastAsia="Times New Roman" w:hAnsi="Times New Roman" w:cs="Times New Roman"/>
          <w:sz w:val="28"/>
          <w:szCs w:val="28"/>
          <w:lang w:val="kk-KZ"/>
        </w:rPr>
        <w:t>.</w:t>
      </w:r>
    </w:p>
    <w:p w:rsidR="007753E3" w:rsidRDefault="00A66E34" w:rsidP="007753E3">
      <w:pPr>
        <w:pStyle w:val="a3"/>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Қазіргі уақытта Аубакирова Вене</w:t>
      </w:r>
      <w:r w:rsidR="007753E3">
        <w:rPr>
          <w:rFonts w:ascii="Times New Roman" w:eastAsia="Times New Roman" w:hAnsi="Times New Roman" w:cs="Times New Roman"/>
          <w:sz w:val="28"/>
          <w:szCs w:val="28"/>
          <w:lang w:val="kk-KZ"/>
        </w:rPr>
        <w:t xml:space="preserve">ра Айтбаевна </w:t>
      </w:r>
      <w:r w:rsidR="007753E3" w:rsidRPr="00A66E34">
        <w:rPr>
          <w:rFonts w:ascii="Times New Roman" w:hAnsi="Times New Roman" w:cs="Times New Roman"/>
          <w:sz w:val="28"/>
          <w:lang w:val="kk-KZ"/>
        </w:rPr>
        <w:t>Шығыс Қазақстан облысы білім басқармасыӨскемен қаласы бойынша білім бөлімінің</w:t>
      </w:r>
      <w:r w:rsidR="007753E3" w:rsidRPr="00D17797">
        <w:rPr>
          <w:rFonts w:ascii="Times New Roman" w:hAnsi="Times New Roman"/>
          <w:sz w:val="28"/>
          <w:szCs w:val="28"/>
          <w:lang w:val="kk-KZ"/>
        </w:rPr>
        <w:t>№20 «Нұршуақ»  балабақша-бөбекжайы КМҚК</w:t>
      </w:r>
      <w:r w:rsidR="007753E3">
        <w:rPr>
          <w:rFonts w:ascii="Times New Roman" w:hAnsi="Times New Roman"/>
          <w:sz w:val="28"/>
          <w:szCs w:val="28"/>
          <w:lang w:val="kk-KZ"/>
        </w:rPr>
        <w:t xml:space="preserve"> директоры, өз тәжрибесін жас буындарға беруді жалғастырып келеді.</w:t>
      </w:r>
    </w:p>
    <w:p w:rsidR="007753E3" w:rsidRDefault="007753E3" w:rsidP="007753E3">
      <w:pPr>
        <w:pStyle w:val="a3"/>
        <w:ind w:firstLine="709"/>
        <w:jc w:val="both"/>
        <w:rPr>
          <w:rFonts w:ascii="Times New Roman" w:hAnsi="Times New Roman"/>
          <w:sz w:val="28"/>
          <w:szCs w:val="28"/>
          <w:lang w:val="kk-KZ"/>
        </w:rPr>
      </w:pPr>
    </w:p>
    <w:p w:rsidR="007753E3" w:rsidRPr="007753E3" w:rsidRDefault="007753E3" w:rsidP="007753E3">
      <w:pPr>
        <w:pStyle w:val="a3"/>
        <w:ind w:firstLine="709"/>
        <w:jc w:val="both"/>
        <w:rPr>
          <w:rFonts w:ascii="Times New Roman" w:hAnsi="Times New Roman" w:cs="Times New Roman"/>
          <w:sz w:val="28"/>
          <w:lang w:val="kk-KZ"/>
        </w:rPr>
      </w:pPr>
      <w:r w:rsidRPr="007753E3">
        <w:rPr>
          <w:rFonts w:ascii="Times New Roman" w:hAnsi="Times New Roman"/>
          <w:b/>
          <w:sz w:val="28"/>
          <w:szCs w:val="28"/>
          <w:lang w:val="kk-KZ"/>
        </w:rPr>
        <w:t>Қор</w:t>
      </w:r>
      <w:r w:rsidR="001A7DEA">
        <w:rPr>
          <w:rFonts w:ascii="Times New Roman" w:hAnsi="Times New Roman"/>
          <w:b/>
          <w:sz w:val="28"/>
          <w:szCs w:val="28"/>
          <w:lang w:val="kk-KZ"/>
        </w:rPr>
        <w:t>ы</w:t>
      </w:r>
      <w:r w:rsidRPr="007753E3">
        <w:rPr>
          <w:rFonts w:ascii="Times New Roman" w:hAnsi="Times New Roman"/>
          <w:b/>
          <w:sz w:val="28"/>
          <w:szCs w:val="28"/>
          <w:lang w:val="kk-KZ"/>
        </w:rPr>
        <w:t>тынды</w:t>
      </w:r>
      <w:r>
        <w:rPr>
          <w:rFonts w:ascii="Times New Roman" w:hAnsi="Times New Roman"/>
          <w:sz w:val="28"/>
          <w:szCs w:val="28"/>
          <w:lang w:val="kk-KZ"/>
        </w:rPr>
        <w:t xml:space="preserve">: </w:t>
      </w:r>
      <w:r w:rsidR="001A7DEA">
        <w:rPr>
          <w:rFonts w:ascii="Times New Roman" w:eastAsia="Times New Roman" w:hAnsi="Times New Roman" w:cs="Times New Roman"/>
          <w:sz w:val="28"/>
          <w:szCs w:val="28"/>
          <w:lang w:val="kk-KZ"/>
        </w:rPr>
        <w:t>Аубакирова Венера Айтбайқызын</w:t>
      </w:r>
      <w:r w:rsidR="0045681B">
        <w:rPr>
          <w:rFonts w:ascii="Times New Roman" w:eastAsia="Times New Roman" w:hAnsi="Times New Roman" w:cs="Times New Roman"/>
          <w:sz w:val="28"/>
          <w:szCs w:val="28"/>
          <w:lang w:val="kk-KZ"/>
        </w:rPr>
        <w:t xml:space="preserve"> Оқу-ағарту министірлігінің </w:t>
      </w:r>
      <w:r>
        <w:rPr>
          <w:rFonts w:ascii="Times New Roman" w:eastAsia="Times New Roman" w:hAnsi="Times New Roman" w:cs="Times New Roman"/>
          <w:sz w:val="28"/>
          <w:szCs w:val="28"/>
          <w:lang w:val="kk-KZ"/>
        </w:rPr>
        <w:t xml:space="preserve"> «Мектепке дейінгі тәрбие мен оқу </w:t>
      </w:r>
      <w:r w:rsidR="0045681B">
        <w:rPr>
          <w:rFonts w:ascii="Times New Roman" w:eastAsia="Times New Roman" w:hAnsi="Times New Roman" w:cs="Times New Roman"/>
          <w:sz w:val="28"/>
          <w:szCs w:val="28"/>
          <w:lang w:val="kk-KZ"/>
        </w:rPr>
        <w:t xml:space="preserve">ісінің </w:t>
      </w:r>
      <w:r>
        <w:rPr>
          <w:rFonts w:ascii="Times New Roman" w:eastAsia="Times New Roman" w:hAnsi="Times New Roman" w:cs="Times New Roman"/>
          <w:sz w:val="28"/>
          <w:szCs w:val="28"/>
          <w:lang w:val="kk-KZ"/>
        </w:rPr>
        <w:t xml:space="preserve">үздігі» </w:t>
      </w:r>
      <w:r w:rsidR="001A7DEA">
        <w:rPr>
          <w:rFonts w:ascii="Times New Roman" w:eastAsia="Times New Roman" w:hAnsi="Times New Roman" w:cs="Times New Roman"/>
          <w:sz w:val="28"/>
          <w:szCs w:val="28"/>
          <w:lang w:val="kk-KZ"/>
        </w:rPr>
        <w:t>құр</w:t>
      </w:r>
      <w:r w:rsidR="0045681B">
        <w:rPr>
          <w:rFonts w:ascii="Times New Roman" w:eastAsia="Times New Roman" w:hAnsi="Times New Roman" w:cs="Times New Roman"/>
          <w:sz w:val="28"/>
          <w:szCs w:val="28"/>
          <w:lang w:val="kk-KZ"/>
        </w:rPr>
        <w:t xml:space="preserve">мет граматасымен </w:t>
      </w:r>
      <w:r>
        <w:rPr>
          <w:rFonts w:ascii="Times New Roman" w:eastAsia="Times New Roman" w:hAnsi="Times New Roman" w:cs="Times New Roman"/>
          <w:sz w:val="28"/>
          <w:szCs w:val="28"/>
          <w:lang w:val="kk-KZ"/>
        </w:rPr>
        <w:t>марапат</w:t>
      </w:r>
      <w:r w:rsidR="00B41373">
        <w:rPr>
          <w:rFonts w:ascii="Times New Roman" w:eastAsia="Times New Roman" w:hAnsi="Times New Roman" w:cs="Times New Roman"/>
          <w:sz w:val="28"/>
          <w:szCs w:val="28"/>
          <w:lang w:val="kk-KZ"/>
        </w:rPr>
        <w:t>тау</w:t>
      </w:r>
      <w:r>
        <w:rPr>
          <w:rFonts w:ascii="Times New Roman" w:eastAsia="Times New Roman" w:hAnsi="Times New Roman" w:cs="Times New Roman"/>
          <w:sz w:val="28"/>
          <w:szCs w:val="28"/>
          <w:lang w:val="kk-KZ"/>
        </w:rPr>
        <w:t xml:space="preserve"> ұсынылсын</w:t>
      </w:r>
      <w:r w:rsidR="00FE4FDD">
        <w:rPr>
          <w:rFonts w:ascii="Times New Roman" w:eastAsia="Times New Roman" w:hAnsi="Times New Roman" w:cs="Times New Roman"/>
          <w:sz w:val="28"/>
          <w:szCs w:val="28"/>
          <w:lang w:val="kk-KZ"/>
        </w:rPr>
        <w:t>.</w:t>
      </w:r>
    </w:p>
    <w:p w:rsidR="00A66E34" w:rsidRPr="00A66E34" w:rsidRDefault="00A66E34" w:rsidP="00A66E34">
      <w:pPr>
        <w:pStyle w:val="a3"/>
        <w:ind w:right="-1" w:firstLine="709"/>
        <w:jc w:val="both"/>
        <w:rPr>
          <w:rFonts w:ascii="Times New Roman" w:eastAsia="Times New Roman" w:hAnsi="Times New Roman" w:cs="Times New Roman"/>
          <w:sz w:val="28"/>
          <w:szCs w:val="28"/>
          <w:lang w:val="kk-KZ"/>
        </w:rPr>
      </w:pPr>
    </w:p>
    <w:p w:rsidR="00A66E34" w:rsidRDefault="007753E3" w:rsidP="00B41373">
      <w:pPr>
        <w:pStyle w:val="a3"/>
        <w:jc w:val="both"/>
        <w:rPr>
          <w:rFonts w:ascii="Times New Roman" w:hAnsi="Times New Roman" w:cs="Times New Roman"/>
          <w:sz w:val="28"/>
          <w:lang w:val="kk-KZ"/>
        </w:rPr>
      </w:pPr>
      <w:r>
        <w:rPr>
          <w:rFonts w:ascii="Times New Roman" w:hAnsi="Times New Roman" w:cs="Times New Roman"/>
          <w:sz w:val="28"/>
          <w:lang w:val="kk-KZ"/>
        </w:rPr>
        <w:t>Төрайымы:</w:t>
      </w:r>
      <w:r w:rsidR="00B41373">
        <w:rPr>
          <w:rFonts w:ascii="Times New Roman" w:hAnsi="Times New Roman" w:cs="Times New Roman"/>
          <w:sz w:val="28"/>
          <w:lang w:val="kk-KZ"/>
        </w:rPr>
        <w:t>Жасымханова Ж.Б.</w:t>
      </w:r>
    </w:p>
    <w:p w:rsidR="001A7DEA" w:rsidRDefault="001A7DEA" w:rsidP="00B41373">
      <w:pPr>
        <w:pStyle w:val="a3"/>
        <w:jc w:val="both"/>
        <w:rPr>
          <w:rFonts w:ascii="Times New Roman" w:hAnsi="Times New Roman" w:cs="Times New Roman"/>
          <w:sz w:val="28"/>
          <w:lang w:val="kk-KZ"/>
        </w:rPr>
      </w:pPr>
    </w:p>
    <w:p w:rsidR="001A7DEA" w:rsidRDefault="001A7DEA" w:rsidP="00B41373">
      <w:pPr>
        <w:pStyle w:val="a3"/>
        <w:jc w:val="both"/>
        <w:rPr>
          <w:rFonts w:ascii="Times New Roman" w:hAnsi="Times New Roman" w:cs="Times New Roman"/>
          <w:sz w:val="28"/>
          <w:lang w:val="kk-KZ"/>
        </w:rPr>
      </w:pPr>
    </w:p>
    <w:p w:rsidR="007753E3" w:rsidRPr="00A66E34" w:rsidRDefault="007753E3" w:rsidP="00B41373">
      <w:pPr>
        <w:pStyle w:val="a3"/>
        <w:jc w:val="both"/>
        <w:rPr>
          <w:rFonts w:ascii="Times New Roman" w:hAnsi="Times New Roman" w:cs="Times New Roman"/>
          <w:sz w:val="28"/>
          <w:lang w:val="kk-KZ"/>
        </w:rPr>
      </w:pPr>
      <w:r>
        <w:rPr>
          <w:rFonts w:ascii="Times New Roman" w:hAnsi="Times New Roman" w:cs="Times New Roman"/>
          <w:sz w:val="28"/>
          <w:lang w:val="kk-KZ"/>
        </w:rPr>
        <w:t>Хатшы:Каниева Ж.Ж.</w:t>
      </w:r>
      <w:bookmarkEnd w:id="0"/>
    </w:p>
    <w:sectPr w:rsidR="007753E3" w:rsidRPr="00A66E34" w:rsidSect="001A7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E34"/>
    <w:rsid w:val="001A7DEA"/>
    <w:rsid w:val="001B1B45"/>
    <w:rsid w:val="0045681B"/>
    <w:rsid w:val="007753E3"/>
    <w:rsid w:val="008E4AB3"/>
    <w:rsid w:val="009920C8"/>
    <w:rsid w:val="00A66E34"/>
    <w:rsid w:val="00B41373"/>
    <w:rsid w:val="00BF1D02"/>
    <w:rsid w:val="00DE0790"/>
    <w:rsid w:val="00DF2D7C"/>
    <w:rsid w:val="00FE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6E34"/>
    <w:pPr>
      <w:spacing w:after="0" w:line="240" w:lineRule="auto"/>
    </w:pPr>
  </w:style>
  <w:style w:type="paragraph" w:styleId="a5">
    <w:name w:val="List Paragraph"/>
    <w:basedOn w:val="a"/>
    <w:uiPriority w:val="34"/>
    <w:qFormat/>
    <w:rsid w:val="00A66E34"/>
    <w:pPr>
      <w:ind w:left="720"/>
      <w:contextualSpacing/>
    </w:pPr>
    <w:rPr>
      <w:rFonts w:eastAsiaTheme="minorEastAsia"/>
      <w:lang w:eastAsia="ru-RU"/>
    </w:rPr>
  </w:style>
  <w:style w:type="character" w:customStyle="1" w:styleId="a4">
    <w:name w:val="Без интервала Знак"/>
    <w:basedOn w:val="a0"/>
    <w:link w:val="a3"/>
    <w:uiPriority w:val="1"/>
    <w:rsid w:val="00A6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6E34"/>
    <w:pPr>
      <w:spacing w:after="0" w:line="240" w:lineRule="auto"/>
    </w:pPr>
  </w:style>
  <w:style w:type="paragraph" w:styleId="a5">
    <w:name w:val="List Paragraph"/>
    <w:basedOn w:val="a"/>
    <w:uiPriority w:val="34"/>
    <w:qFormat/>
    <w:rsid w:val="00A66E34"/>
    <w:pPr>
      <w:ind w:left="720"/>
      <w:contextualSpacing/>
    </w:pPr>
    <w:rPr>
      <w:rFonts w:eastAsiaTheme="minorEastAsia"/>
      <w:lang w:eastAsia="ru-RU"/>
    </w:rPr>
  </w:style>
  <w:style w:type="character" w:customStyle="1" w:styleId="a4">
    <w:name w:val="Без интервала Знак"/>
    <w:basedOn w:val="a0"/>
    <w:link w:val="a3"/>
    <w:uiPriority w:val="1"/>
    <w:rsid w:val="00A66E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20000345_"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100000518" TargetMode="External"/><Relationship Id="rId11" Type="http://schemas.openxmlformats.org/officeDocument/2006/relationships/theme" Target="theme/theme1.xml"/><Relationship Id="rId5" Type="http://schemas.openxmlformats.org/officeDocument/2006/relationships/hyperlink" Target="https://adilet.zan.kz/kaz/docs/K070000251_" TargetMode="External"/><Relationship Id="rId10" Type="http://schemas.openxmlformats.org/officeDocument/2006/relationships/fontTable" Target="fontTable.xml"/><Relationship Id="rId4" Type="http://schemas.openxmlformats.org/officeDocument/2006/relationships/hyperlink" Target="https://adilet.zan.kz/kaz/docs/K950001000_" TargetMode="External"/><Relationship Id="rId9" Type="http://schemas.openxmlformats.org/officeDocument/2006/relationships/hyperlink" Target="https://adilet.zan.kz/kaz/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dcterms:created xsi:type="dcterms:W3CDTF">2023-07-12T03:56:00Z</dcterms:created>
  <dcterms:modified xsi:type="dcterms:W3CDTF">2023-07-12T05:42:00Z</dcterms:modified>
</cp:coreProperties>
</file>